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8D47C" w14:textId="77777777" w:rsidR="007238E4" w:rsidRDefault="007238E4" w:rsidP="007238E4">
      <w:r>
        <w:t>Tegen de nucleaire dreiging van de Verenigde Staten tegen Venezuela en het Caribisch gebied</w:t>
      </w:r>
    </w:p>
    <w:p w14:paraId="54EC7702" w14:textId="77777777" w:rsidR="007238E4" w:rsidRDefault="007238E4" w:rsidP="007238E4">
      <w:r>
        <w:t>28 augustus 2025</w:t>
      </w:r>
    </w:p>
    <w:p w14:paraId="0E9E5907" w14:textId="77777777" w:rsidR="007238E4" w:rsidRDefault="007238E4" w:rsidP="007238E4">
      <w:r>
        <w:t>De Internationale Antifascistische Beweging, die meer dan 1500 sociale bewegingen, politieke partijen en publieke figuren uit 77 landen verenigt, veroordeelt krachtig de militaire intimidatie van het Amerikaanse imperialisme in het Caribisch gebied. De aankomst van de raketkruiser USS Lake Erie en de nucleaire onderzeeër USS Newport News op slechts enkele mijlen van de Venezolaanse kust vormt een criminele provocatie die de vrede in heel Latijns-Amerika en het Caribisch gebied in gevaar brengt.</w:t>
      </w:r>
    </w:p>
    <w:p w14:paraId="6BCA1817" w14:textId="77777777" w:rsidR="007238E4" w:rsidRDefault="007238E4" w:rsidP="007238E4">
      <w:r>
        <w:t xml:space="preserve">Deze operatie is geen daad van “verdediging” of “veiligheid”, maar een fascistische psychologische oorlogsvoering die tot doel heeft angst te zaaien in de regio en tegelijkertijd de wereldwijde aandacht af te leiden van de ernstige schandalen die het Amerikaanse systeem zelf teisteren: het enorme netwerk van corruptie, mensenhandel en doofpotaffaires onthuld in de zaak </w:t>
      </w:r>
      <w:proofErr w:type="spellStart"/>
      <w:r>
        <w:t>Epstein</w:t>
      </w:r>
      <w:proofErr w:type="spellEnd"/>
      <w:r>
        <w:t xml:space="preserve">, en de internationale schaamte veroorzaakt door het drugskartel in Fort </w:t>
      </w:r>
      <w:proofErr w:type="spellStart"/>
      <w:r>
        <w:t>Bragg</w:t>
      </w:r>
      <w:proofErr w:type="spellEnd"/>
      <w:r>
        <w:t xml:space="preserve"> — het militaire epicentrum van degenen die zich nu voordoen als hoeders van moraal en wereldwijde veiligheid. Washington probeert met oorlogsschepen en nucleaire onderzeeërs de rot van zijn elites en de crisis van zijn model te verbergen.</w:t>
      </w:r>
    </w:p>
    <w:p w14:paraId="430B0D30" w14:textId="77777777" w:rsidR="007238E4" w:rsidRDefault="007238E4" w:rsidP="007238E4">
      <w:r>
        <w:t>De Internationale Antifascistische Beweging verklaart dat geen enkele nucleaire chantage, geen enkel oorlogsschip en geen enkele uitroeiingsdreiging de waardigheid van Venezuela of die van de Latijns-Amerikaanse volkeren zal breken. Deze daad van intimidatie is in feite een bekentenis van de strategische zwakte van een tanend imperium dat, niet in staat om de ideeënstrijd te winnen, terreur probeert op te leggen om zijn hegemonie te behouden.</w:t>
      </w:r>
    </w:p>
    <w:p w14:paraId="1A05B465" w14:textId="77777777" w:rsidR="007238E4" w:rsidRDefault="007238E4" w:rsidP="007238E4">
      <w:r>
        <w:t xml:space="preserve">Onze solidariteit is volledig en onvoorwaardelijk met het Venezolaanse volk en met president Nicolás Maduro </w:t>
      </w:r>
      <w:proofErr w:type="spellStart"/>
      <w:r>
        <w:t>Moros</w:t>
      </w:r>
      <w:proofErr w:type="spellEnd"/>
      <w:r>
        <w:t>, die niet alleen vastberaden de soevereiniteit van zijn land verdedigt, maar zich ook heeft ontpopt als leider van het wereldwijde verzet tegen het imperialisme en als drager van de rechtvaardige vlag van volkeren die strijden voor vrede, onafhankelijkheid en sociale rechtvaardigheid.</w:t>
      </w:r>
    </w:p>
    <w:p w14:paraId="67E644E1" w14:textId="77777777" w:rsidR="007238E4" w:rsidRDefault="007238E4" w:rsidP="007238E4">
      <w:r>
        <w:t>Wij doen een dringende oproep aan sociale bewegingen, vakbonden, politieke partijen, jongeren en organisaties op alle vijf continenten om hun stem te verheffen tegen deze dreigende misdaad: wat Venezuela vandaag bedreigt, bedreigt de hele mensheid.</w:t>
      </w:r>
    </w:p>
    <w:p w14:paraId="07ED62CE" w14:textId="77777777" w:rsidR="007238E4" w:rsidRDefault="007238E4" w:rsidP="007238E4">
      <w:r>
        <w:t>De Internationale Antifascistische Beweging bevestigt dat, zoals we gisteren het fascisme in Europa en het kolonialisme in Afrika hebben verslagen, we vandaag ook de imperialistische intimidatie in Latijns-Amerika zullen overwinnen. Het Caribisch gebied zal geen oorlogsplatform of gebied van onderwerping zijn: het zal een ruimte van verzet en een bastion van waardigheid zijn.</w:t>
      </w:r>
    </w:p>
    <w:p w14:paraId="38E92ACF" w14:textId="38F41E00" w:rsidR="007238E4" w:rsidRDefault="007238E4" w:rsidP="007238E4">
      <w:r>
        <w:t>Met Venezuela, met Nicolás Maduro en met de Grote Vaderland!</w:t>
      </w:r>
    </w:p>
    <w:sectPr w:rsidR="007238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8E4"/>
    <w:rsid w:val="00184D47"/>
    <w:rsid w:val="007238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A22A"/>
  <w15:chartTrackingRefBased/>
  <w15:docId w15:val="{2C46FA04-08D0-4EF4-B20B-69992DD4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38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238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238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238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238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238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38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38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38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38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238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238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238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238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238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38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38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38E4"/>
    <w:rPr>
      <w:rFonts w:eastAsiaTheme="majorEastAsia" w:cstheme="majorBidi"/>
      <w:color w:val="272727" w:themeColor="text1" w:themeTint="D8"/>
    </w:rPr>
  </w:style>
  <w:style w:type="paragraph" w:styleId="Titel">
    <w:name w:val="Title"/>
    <w:basedOn w:val="Standaard"/>
    <w:next w:val="Standaard"/>
    <w:link w:val="TitelChar"/>
    <w:uiPriority w:val="10"/>
    <w:qFormat/>
    <w:rsid w:val="00723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38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38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38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38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38E4"/>
    <w:rPr>
      <w:i/>
      <w:iCs/>
      <w:color w:val="404040" w:themeColor="text1" w:themeTint="BF"/>
    </w:rPr>
  </w:style>
  <w:style w:type="paragraph" w:styleId="Lijstalinea">
    <w:name w:val="List Paragraph"/>
    <w:basedOn w:val="Standaard"/>
    <w:uiPriority w:val="34"/>
    <w:qFormat/>
    <w:rsid w:val="007238E4"/>
    <w:pPr>
      <w:ind w:left="720"/>
      <w:contextualSpacing/>
    </w:pPr>
  </w:style>
  <w:style w:type="character" w:styleId="Intensievebenadrukking">
    <w:name w:val="Intense Emphasis"/>
    <w:basedOn w:val="Standaardalinea-lettertype"/>
    <w:uiPriority w:val="21"/>
    <w:qFormat/>
    <w:rsid w:val="007238E4"/>
    <w:rPr>
      <w:i/>
      <w:iCs/>
      <w:color w:val="0F4761" w:themeColor="accent1" w:themeShade="BF"/>
    </w:rPr>
  </w:style>
  <w:style w:type="paragraph" w:styleId="Duidelijkcitaat">
    <w:name w:val="Intense Quote"/>
    <w:basedOn w:val="Standaard"/>
    <w:next w:val="Standaard"/>
    <w:link w:val="DuidelijkcitaatChar"/>
    <w:uiPriority w:val="30"/>
    <w:qFormat/>
    <w:rsid w:val="007238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238E4"/>
    <w:rPr>
      <w:i/>
      <w:iCs/>
      <w:color w:val="0F4761" w:themeColor="accent1" w:themeShade="BF"/>
    </w:rPr>
  </w:style>
  <w:style w:type="character" w:styleId="Intensieveverwijzing">
    <w:name w:val="Intense Reference"/>
    <w:basedOn w:val="Standaardalinea-lettertype"/>
    <w:uiPriority w:val="32"/>
    <w:qFormat/>
    <w:rsid w:val="007238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2405</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2025-10-08T20:12:00Z</dcterms:created>
  <dcterms:modified xsi:type="dcterms:W3CDTF">2025-10-08T20:12:00Z</dcterms:modified>
</cp:coreProperties>
</file>