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D568A" w14:textId="77777777" w:rsidR="00EF06C6" w:rsidRDefault="00EF06C6" w:rsidP="00EF06C6">
      <w:r>
        <w:t>Op deze dag, 5 oktober 1789, plunderden duizenden vrouwen in Parijs, boos over de hoge prijs en schaarste van brood, de wapenkamer van de stad en belegerden het paleis van Versailles, wat een belangrijk keerpunt was in de Franse revolutie.</w:t>
      </w:r>
    </w:p>
    <w:p w14:paraId="6DFDE2E4" w14:textId="77777777" w:rsidR="00EF06C6" w:rsidRDefault="00EF06C6" w:rsidP="00EF06C6">
      <w:r>
        <w:t>Een ooggetuige hoorde de vrouwen zeggen dat “mannen niet sterk genoeg waren om wraak te nemen en dat zij zouden laten zien dat zij beter waren dan mannen”.</w:t>
      </w:r>
    </w:p>
    <w:p w14:paraId="3FF64149" w14:textId="77777777" w:rsidR="00EF06C6" w:rsidRDefault="00EF06C6" w:rsidP="00EF06C6">
      <w:r>
        <w:t>De vrouwen eisten een ontmoeting met koning Lodewijk XVI, met de bedoeling om brood te vragen en vooruitgang te boeken bij het voltooien van een nieuwe, herziene grondwet die de macht van de monarchie beperkte en nieuwe rechten voor de bevolking vastlegde. Een kleine delegatie van vrouwen kreeg een ontmoeting met de koning, die hen een schriftelijke overeenkomst over hun eisen gaf.</w:t>
      </w:r>
    </w:p>
    <w:p w14:paraId="65335C1E" w14:textId="77777777" w:rsidR="00EF06C6" w:rsidRDefault="00EF06C6" w:rsidP="00EF06C6">
      <w:r>
        <w:t>Ondertussen bezetten andere vrouwen de nationale vergadering, gingen in de stoel van de voorzitter zitten en verstoorden de besluitvorming.</w:t>
      </w:r>
    </w:p>
    <w:p w14:paraId="7E61D97D" w14:textId="77777777" w:rsidR="00EF06C6" w:rsidRDefault="00EF06C6" w:rsidP="00EF06C6">
      <w:r>
        <w:t>De volgende ochtend brak de menigte in het koninklijk kasteel in en doodde twee koninklijke lijfwachten, waarna de koning ermee instemde te vertrekken en zich naar Parijs te verplaatsen, waar de staat van beleg werd afgekondigd in een uiteindelijk vergeefse poging om het verzet te onderdrukken.</w:t>
      </w:r>
    </w:p>
    <w:p w14:paraId="0E72489D" w14:textId="48A6F2C7" w:rsidR="00EF06C6" w:rsidRDefault="00EF06C6" w:rsidP="00EF06C6">
      <w:r>
        <w:t xml:space="preserve">Lees meer over de stromingen binnen de arbeidersklasse tijdens de revolutie in dit boek: </w:t>
      </w:r>
      <w:hyperlink r:id="rId4" w:history="1">
        <w:r w:rsidRPr="008D6835">
          <w:rPr>
            <w:rStyle w:val="Hyperlink"/>
          </w:rPr>
          <w:t>https://shop.workingclasshistory.com/.../the-permanent</w:t>
        </w:r>
      </w:hyperlink>
      <w:r>
        <w:t>...</w:t>
      </w:r>
    </w:p>
    <w:p w14:paraId="6CBD6B19" w14:textId="366CFBA7" w:rsidR="00EF06C6" w:rsidRDefault="00EF06C6" w:rsidP="00EF06C6">
      <w:pPr>
        <w:jc w:val="center"/>
      </w:pPr>
      <w:r>
        <w:rPr>
          <w:noProof/>
        </w:rPr>
        <w:drawing>
          <wp:inline distT="0" distB="0" distL="0" distR="0" wp14:anchorId="0B50184F" wp14:editId="39946333">
            <wp:extent cx="5638800" cy="3171826"/>
            <wp:effectExtent l="0" t="0" r="0" b="9525"/>
            <wp:docPr id="2103139882" name="Afbeelding 1" descr="Afbeelding met tekening, verven, schets,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39882" name="Afbeelding 1" descr="Afbeelding met tekening, verven, schets, kleding&#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6068" cy="3181539"/>
                    </a:xfrm>
                    <a:prstGeom prst="rect">
                      <a:avLst/>
                    </a:prstGeom>
                    <a:noFill/>
                    <a:ln>
                      <a:noFill/>
                    </a:ln>
                  </pic:spPr>
                </pic:pic>
              </a:graphicData>
            </a:graphic>
          </wp:inline>
        </w:drawing>
      </w:r>
    </w:p>
    <w:sectPr w:rsidR="00EF0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C6"/>
    <w:rsid w:val="006932E8"/>
    <w:rsid w:val="00EF0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DEED"/>
  <w15:chartTrackingRefBased/>
  <w15:docId w15:val="{EE7DA10A-DDF3-4ECE-B358-584EC6EA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0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0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06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06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06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06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06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06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06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06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06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06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06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06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06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06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06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06C6"/>
    <w:rPr>
      <w:rFonts w:eastAsiaTheme="majorEastAsia" w:cstheme="majorBidi"/>
      <w:color w:val="272727" w:themeColor="text1" w:themeTint="D8"/>
    </w:rPr>
  </w:style>
  <w:style w:type="paragraph" w:styleId="Titel">
    <w:name w:val="Title"/>
    <w:basedOn w:val="Standaard"/>
    <w:next w:val="Standaard"/>
    <w:link w:val="TitelChar"/>
    <w:uiPriority w:val="10"/>
    <w:qFormat/>
    <w:rsid w:val="00EF0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06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06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06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06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06C6"/>
    <w:rPr>
      <w:i/>
      <w:iCs/>
      <w:color w:val="404040" w:themeColor="text1" w:themeTint="BF"/>
    </w:rPr>
  </w:style>
  <w:style w:type="paragraph" w:styleId="Lijstalinea">
    <w:name w:val="List Paragraph"/>
    <w:basedOn w:val="Standaard"/>
    <w:uiPriority w:val="34"/>
    <w:qFormat/>
    <w:rsid w:val="00EF06C6"/>
    <w:pPr>
      <w:ind w:left="720"/>
      <w:contextualSpacing/>
    </w:pPr>
  </w:style>
  <w:style w:type="character" w:styleId="Intensievebenadrukking">
    <w:name w:val="Intense Emphasis"/>
    <w:basedOn w:val="Standaardalinea-lettertype"/>
    <w:uiPriority w:val="21"/>
    <w:qFormat/>
    <w:rsid w:val="00EF06C6"/>
    <w:rPr>
      <w:i/>
      <w:iCs/>
      <w:color w:val="0F4761" w:themeColor="accent1" w:themeShade="BF"/>
    </w:rPr>
  </w:style>
  <w:style w:type="paragraph" w:styleId="Duidelijkcitaat">
    <w:name w:val="Intense Quote"/>
    <w:basedOn w:val="Standaard"/>
    <w:next w:val="Standaard"/>
    <w:link w:val="DuidelijkcitaatChar"/>
    <w:uiPriority w:val="30"/>
    <w:qFormat/>
    <w:rsid w:val="00EF0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06C6"/>
    <w:rPr>
      <w:i/>
      <w:iCs/>
      <w:color w:val="0F4761" w:themeColor="accent1" w:themeShade="BF"/>
    </w:rPr>
  </w:style>
  <w:style w:type="character" w:styleId="Intensieveverwijzing">
    <w:name w:val="Intense Reference"/>
    <w:basedOn w:val="Standaardalinea-lettertype"/>
    <w:uiPriority w:val="32"/>
    <w:qFormat/>
    <w:rsid w:val="00EF06C6"/>
    <w:rPr>
      <w:b/>
      <w:bCs/>
      <w:smallCaps/>
      <w:color w:val="0F4761" w:themeColor="accent1" w:themeShade="BF"/>
      <w:spacing w:val="5"/>
    </w:rPr>
  </w:style>
  <w:style w:type="character" w:styleId="Hyperlink">
    <w:name w:val="Hyperlink"/>
    <w:basedOn w:val="Standaardalinea-lettertype"/>
    <w:uiPriority w:val="99"/>
    <w:unhideWhenUsed/>
    <w:rsid w:val="00EF06C6"/>
    <w:rPr>
      <w:color w:val="467886" w:themeColor="hyperlink"/>
      <w:u w:val="single"/>
    </w:rPr>
  </w:style>
  <w:style w:type="character" w:styleId="Onopgelostemelding">
    <w:name w:val="Unresolved Mention"/>
    <w:basedOn w:val="Standaardalinea-lettertype"/>
    <w:uiPriority w:val="99"/>
    <w:semiHidden/>
    <w:unhideWhenUsed/>
    <w:rsid w:val="00EF0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hop.workingclasshistory.com/.../the-permane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1215</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2025-10-08T20:23:00Z</dcterms:created>
  <dcterms:modified xsi:type="dcterms:W3CDTF">2025-10-08T20:25:00Z</dcterms:modified>
</cp:coreProperties>
</file>